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D74" w:rsidRPr="00B21D74" w:rsidRDefault="00B21D74" w:rsidP="00B21D74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</w:pPr>
      <w:r w:rsidRPr="00B21D74"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  <w:t>Об установлении тарифов на питьевую воду и водоотведение для МУП "</w:t>
      </w:r>
      <w:proofErr w:type="spellStart"/>
      <w:r w:rsidRPr="00B21D74"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  <w:t>Майкопводоканал</w:t>
      </w:r>
      <w:proofErr w:type="spellEnd"/>
      <w:r w:rsidRPr="00B21D74"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  <w:t>" на 2016 - 2018 годы (с изменениями на 20 декабря 2017 года)</w:t>
      </w:r>
    </w:p>
    <w:p w:rsidR="00B21D74" w:rsidRPr="00B21D74" w:rsidRDefault="00B21D74" w:rsidP="00B21D74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21D7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УПРАВЛЕНИЕ ГОСУДАРСТВЕННОГО РЕГУЛИРОВАНИЯ ЦЕН И ТАРИФОВ РЕСПУБЛИКИ АДЫГЕЯ</w:t>
      </w:r>
      <w:r w:rsidRPr="00B21D7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B21D7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ПРИКАЗ</w:t>
      </w:r>
      <w:r w:rsidRPr="00B21D7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B21D7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от 16 декабря 2015 года N 221-п</w:t>
      </w:r>
      <w:proofErr w:type="gramStart"/>
      <w:r w:rsidRPr="00B21D7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B21D7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B21D7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bookmarkStart w:id="0" w:name="_GoBack"/>
      <w:r w:rsidRPr="00B21D7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</w:t>
      </w:r>
      <w:proofErr w:type="gramEnd"/>
      <w:r w:rsidRPr="00B21D7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б установлении тарифов на питьевую воду и водоотведение для МУП "</w:t>
      </w:r>
      <w:proofErr w:type="spellStart"/>
      <w:r w:rsidRPr="00B21D7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Майкопводоканал</w:t>
      </w:r>
      <w:proofErr w:type="spellEnd"/>
      <w:r w:rsidRPr="00B21D7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" на 2016 - 2018 годы</w:t>
      </w:r>
      <w:bookmarkEnd w:id="0"/>
    </w:p>
    <w:p w:rsidR="00B21D74" w:rsidRPr="00B21D74" w:rsidRDefault="00B21D74" w:rsidP="00B21D74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1D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 изменениями на 20 декабря 2017 года)</w:t>
      </w:r>
    </w:p>
    <w:p w:rsidR="00B21D74" w:rsidRPr="00B21D74" w:rsidRDefault="00B21D74" w:rsidP="00B21D74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1D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 </w:t>
      </w:r>
      <w:hyperlink r:id="rId5" w:history="1">
        <w:r w:rsidRPr="00B21D7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Приказов Управления государственного регулирования цен и тарифов Республики Адыгея от 20.12.2016 N 198-п</w:t>
        </w:r>
      </w:hyperlink>
      <w:r w:rsidRPr="00B21D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6" w:history="1">
        <w:r w:rsidRPr="00B21D7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20.12.2017 N 233-п</w:t>
        </w:r>
      </w:hyperlink>
      <w:r w:rsidRPr="00B21D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B21D74" w:rsidRPr="00B21D74" w:rsidRDefault="00B21D74" w:rsidP="00B21D7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1D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1D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1D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B21D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соответствии с </w:t>
      </w:r>
      <w:hyperlink r:id="rId7" w:history="1">
        <w:r w:rsidRPr="00B21D7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7 декабря 2011 года N 416-ФЗ "О водоснабжении и водоотведении"</w:t>
        </w:r>
      </w:hyperlink>
      <w:r w:rsidRPr="00B21D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8" w:history="1">
        <w:r w:rsidRPr="00B21D7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13 мая 2013 года N 406 "О государственном регулировании тарифов в сфере водоснабжения и водоотведения"</w:t>
        </w:r>
      </w:hyperlink>
      <w:r w:rsidRPr="00B21D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9" w:history="1">
        <w:r w:rsidRPr="00B21D7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Кабинета Министров Республики Адыгея от 15 июля 2010 года N 133 "О некоторых вопросах Управления государственного регулирования цен и тарифов Республики Адыгея"</w:t>
        </w:r>
      </w:hyperlink>
      <w:r w:rsidRPr="00B21D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на</w:t>
      </w:r>
      <w:proofErr w:type="gramEnd"/>
      <w:r w:rsidRPr="00B21D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основании </w:t>
      </w:r>
      <w:proofErr w:type="gramStart"/>
      <w:r w:rsidRPr="00B21D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заключения экспертной группы Управления государственного регулирования цен</w:t>
      </w:r>
      <w:proofErr w:type="gramEnd"/>
      <w:r w:rsidRPr="00B21D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тарифов Республики Адыгея и решения Коллегии Управления государственного регулирования цен и тарифов Республики Адыгея (протокол от 16 декабря 2015 года N 48) приказываю:</w:t>
      </w:r>
    </w:p>
    <w:p w:rsidR="00B21D74" w:rsidRPr="00B21D74" w:rsidRDefault="00B21D74" w:rsidP="00B21D7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1D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Применить при регулировании тарифов на питьевую воду и водоотведение на 2016 - 2018 годы для муниципального унитарного предприятия "</w:t>
      </w:r>
      <w:proofErr w:type="spellStart"/>
      <w:r w:rsidRPr="00B21D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Майкопводоканал</w:t>
      </w:r>
      <w:proofErr w:type="spellEnd"/>
      <w:r w:rsidRPr="00B21D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" муниципального образования "Город Майкоп" (далее - МУП "</w:t>
      </w:r>
      <w:proofErr w:type="spellStart"/>
      <w:r w:rsidRPr="00B21D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Майкопводоканал</w:t>
      </w:r>
      <w:proofErr w:type="spellEnd"/>
      <w:r w:rsidRPr="00B21D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") метод индексации.</w:t>
      </w:r>
    </w:p>
    <w:p w:rsidR="00B21D74" w:rsidRPr="00B21D74" w:rsidRDefault="00B21D74" w:rsidP="00B21D7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1D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Установить для МУП "</w:t>
      </w:r>
      <w:proofErr w:type="spellStart"/>
      <w:r w:rsidRPr="00B21D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Майкопводоканал</w:t>
      </w:r>
      <w:proofErr w:type="spellEnd"/>
      <w:r w:rsidRPr="00B21D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" долгосрочные параметры регулирования тарифов в сферах холодного водоснабжения и водоотведения на 2016 - 2018 годы согласно приложению N 1.</w:t>
      </w:r>
    </w:p>
    <w:p w:rsidR="00B21D74" w:rsidRPr="00B21D74" w:rsidRDefault="00B21D74" w:rsidP="00B21D7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1D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Утвердить производственные программы МУП "</w:t>
      </w:r>
      <w:proofErr w:type="spellStart"/>
      <w:r w:rsidRPr="00B21D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Майкопводоканал</w:t>
      </w:r>
      <w:proofErr w:type="spellEnd"/>
      <w:r w:rsidRPr="00B21D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" в сферах холодного водоснабжения и водоотведения на 2016 - 2018 годы согласно приложению N 2 и приложению N 3.</w:t>
      </w:r>
    </w:p>
    <w:p w:rsidR="00B21D74" w:rsidRPr="00B21D74" w:rsidRDefault="00B21D74" w:rsidP="00B21D7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1D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 Установить на 2016 - 2018 годы для МУП "</w:t>
      </w:r>
      <w:proofErr w:type="spellStart"/>
      <w:r w:rsidRPr="00B21D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Майкопводоканал</w:t>
      </w:r>
      <w:proofErr w:type="spellEnd"/>
      <w:r w:rsidRPr="00B21D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" тарифы на питьевую воду и водоотведение согласно приложению N 4.</w:t>
      </w:r>
    </w:p>
    <w:p w:rsidR="00B21D74" w:rsidRPr="00B21D74" w:rsidRDefault="00B21D74" w:rsidP="00B21D7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1D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5. Настоящий приказ вступает в силу с 1 января 2016 года.</w:t>
      </w:r>
    </w:p>
    <w:p w:rsidR="00B21D74" w:rsidRPr="00B21D74" w:rsidRDefault="00B21D74" w:rsidP="00B21D74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1D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1D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Начальник Управления</w:t>
      </w:r>
      <w:r w:rsidRPr="00B21D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Ю.Ш.АУТЛЕВ</w:t>
      </w:r>
    </w:p>
    <w:p w:rsidR="00B21D74" w:rsidRPr="00B21D74" w:rsidRDefault="00B21D74" w:rsidP="00B21D74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21D7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 N 1. Долгосрочные параметры регулирования тарифов в сферах холодного водоснабжения и водоотведения для МУП "</w:t>
      </w:r>
      <w:proofErr w:type="spellStart"/>
      <w:r w:rsidRPr="00B21D7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Майкопводоканал</w:t>
      </w:r>
      <w:proofErr w:type="spellEnd"/>
      <w:r w:rsidRPr="00B21D7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" на 2016 - 2018 годы</w:t>
      </w:r>
    </w:p>
    <w:p w:rsidR="00B21D74" w:rsidRPr="00B21D74" w:rsidRDefault="00B21D74" w:rsidP="00B21D74">
      <w:pPr>
        <w:shd w:val="clear" w:color="auto" w:fill="FFFFFF"/>
        <w:spacing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1D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1D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N 1</w:t>
      </w:r>
      <w:r w:rsidRPr="00B21D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приказу</w:t>
      </w:r>
      <w:r w:rsidRPr="00B21D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Управления государственного</w:t>
      </w:r>
      <w:r w:rsidRPr="00B21D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регулирования цен и тарифов</w:t>
      </w:r>
      <w:r w:rsidRPr="00B21D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Республики Адыгея</w:t>
      </w:r>
      <w:r w:rsidRPr="00B21D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16 декабря 2015 г. N 221-п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4"/>
        <w:gridCol w:w="3974"/>
        <w:gridCol w:w="1467"/>
        <w:gridCol w:w="1289"/>
        <w:gridCol w:w="1094"/>
        <w:gridCol w:w="917"/>
      </w:tblGrid>
      <w:tr w:rsidR="00B21D74" w:rsidRPr="00B21D74" w:rsidTr="00B21D74">
        <w:trPr>
          <w:trHeight w:val="15"/>
        </w:trPr>
        <w:tc>
          <w:tcPr>
            <w:tcW w:w="554" w:type="dxa"/>
            <w:hideMark/>
          </w:tcPr>
          <w:p w:rsidR="00B21D74" w:rsidRPr="00B21D74" w:rsidRDefault="00B21D74" w:rsidP="00B21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6" w:type="dxa"/>
            <w:hideMark/>
          </w:tcPr>
          <w:p w:rsidR="00B21D74" w:rsidRPr="00B21D74" w:rsidRDefault="00B21D74" w:rsidP="00B21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B21D74" w:rsidRPr="00B21D74" w:rsidRDefault="00B21D74" w:rsidP="00B21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B21D74" w:rsidRPr="00B21D74" w:rsidRDefault="00B21D74" w:rsidP="00B21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B21D74" w:rsidRPr="00B21D74" w:rsidRDefault="00B21D74" w:rsidP="00B21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B21D74" w:rsidRPr="00B21D74" w:rsidRDefault="00B21D74" w:rsidP="00B21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B21D74" w:rsidRPr="00B21D74" w:rsidTr="00B21D7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N </w:t>
            </w:r>
            <w:proofErr w:type="gramStart"/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gramEnd"/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Единица измерения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2016 год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2017 год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2018 год</w:t>
            </w:r>
          </w:p>
        </w:tc>
      </w:tr>
      <w:tr w:rsidR="00B21D74" w:rsidRPr="00B21D74" w:rsidTr="00B21D74">
        <w:tc>
          <w:tcPr>
            <w:tcW w:w="94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 Долгосрочные параметры регулирования тарифов в сфере холодного водоснабжения</w:t>
            </w:r>
          </w:p>
        </w:tc>
      </w:tr>
      <w:tr w:rsidR="00B21D74" w:rsidRPr="00B21D74" w:rsidTr="00B21D7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Базовый уровень операционных расходов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 рублей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126047,28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B21D74" w:rsidRPr="00B21D74" w:rsidTr="00B21D7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Индекс эффективности операционных расходов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процентов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1,00</w:t>
            </w:r>
          </w:p>
        </w:tc>
      </w:tr>
      <w:tr w:rsidR="00B21D74" w:rsidRPr="00B21D74" w:rsidTr="00B21D7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Нормативный уровень прибыли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процентов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1,19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1,12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1,07</w:t>
            </w:r>
          </w:p>
        </w:tc>
      </w:tr>
      <w:tr w:rsidR="00B21D74" w:rsidRPr="00B21D74" w:rsidTr="00B21D7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1.4.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Уровень потерь воды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процентов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23,81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23,69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23,57</w:t>
            </w:r>
          </w:p>
        </w:tc>
      </w:tr>
      <w:tr w:rsidR="00B21D74" w:rsidRPr="00B21D74" w:rsidTr="00B21D7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1.5.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кВт·</w:t>
            </w:r>
            <w:proofErr w:type="gramStart"/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</w:t>
            </w:r>
            <w:proofErr w:type="spellEnd"/>
            <w:proofErr w:type="gramEnd"/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/куб. м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0,471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0,466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0,462</w:t>
            </w:r>
          </w:p>
        </w:tc>
      </w:tr>
      <w:tr w:rsidR="00B21D74" w:rsidRPr="00B21D74" w:rsidTr="00B21D7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1.6.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кВт·</w:t>
            </w:r>
            <w:proofErr w:type="gramStart"/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</w:t>
            </w:r>
            <w:proofErr w:type="spellEnd"/>
            <w:proofErr w:type="gramEnd"/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/куб. м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0,414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0,406</w:t>
            </w:r>
          </w:p>
        </w:tc>
      </w:tr>
      <w:tr w:rsidR="00B21D74" w:rsidRPr="00B21D74" w:rsidTr="00B21D74">
        <w:tc>
          <w:tcPr>
            <w:tcW w:w="94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 Долгосрочные параметры регулирования тарифов в сфере водоотведения</w:t>
            </w:r>
          </w:p>
        </w:tc>
      </w:tr>
      <w:tr w:rsidR="00B21D74" w:rsidRPr="00B21D74" w:rsidTr="00B21D7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Базовый уровень операционных расходов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 рублей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77621,66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B21D74" w:rsidRPr="00B21D74" w:rsidTr="00B21D7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Индекс эффективности операционных расходов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процентов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1,00</w:t>
            </w:r>
          </w:p>
        </w:tc>
      </w:tr>
      <w:tr w:rsidR="00B21D74" w:rsidRPr="00B21D74" w:rsidTr="00B21D7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2.3.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Нормативный уровень прибыли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процентов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1,11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0,99</w:t>
            </w:r>
          </w:p>
        </w:tc>
      </w:tr>
      <w:tr w:rsidR="00B21D74" w:rsidRPr="00B21D74" w:rsidTr="00B21D7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2.4.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кВт·</w:t>
            </w:r>
            <w:proofErr w:type="gramStart"/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</w:t>
            </w:r>
            <w:proofErr w:type="spellEnd"/>
            <w:proofErr w:type="gramEnd"/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/куб. м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0,32</w:t>
            </w:r>
          </w:p>
        </w:tc>
      </w:tr>
      <w:tr w:rsidR="00B21D74" w:rsidRPr="00B21D74" w:rsidTr="00B21D7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2.5.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кВт·</w:t>
            </w:r>
            <w:proofErr w:type="gramStart"/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</w:t>
            </w:r>
            <w:proofErr w:type="spellEnd"/>
            <w:proofErr w:type="gramEnd"/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/куб. м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0,217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0,215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0,213</w:t>
            </w:r>
          </w:p>
        </w:tc>
      </w:tr>
    </w:tbl>
    <w:p w:rsidR="00B21D74" w:rsidRPr="00B21D74" w:rsidRDefault="00B21D74" w:rsidP="00B21D74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21D7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 N 2. Производственная программа МУП "</w:t>
      </w:r>
      <w:proofErr w:type="spellStart"/>
      <w:r w:rsidRPr="00B21D7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Майкопводоканал</w:t>
      </w:r>
      <w:proofErr w:type="spellEnd"/>
      <w:r w:rsidRPr="00B21D7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" в сфере холодного водоснабжения на 2016 - 2018 годы</w:t>
      </w:r>
    </w:p>
    <w:p w:rsidR="00B21D74" w:rsidRPr="00B21D74" w:rsidRDefault="00B21D74" w:rsidP="00B21D74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1D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1D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N 2</w:t>
      </w:r>
      <w:r w:rsidRPr="00B21D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приказу</w:t>
      </w:r>
      <w:r w:rsidRPr="00B21D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Управления государственного</w:t>
      </w:r>
      <w:r w:rsidRPr="00B21D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регулирования цен и тарифов</w:t>
      </w:r>
      <w:r w:rsidRPr="00B21D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Республики Адыгея</w:t>
      </w:r>
      <w:r w:rsidRPr="00B21D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16 декабря 2015 г. N 221-п</w:t>
      </w:r>
    </w:p>
    <w:p w:rsidR="00B21D74" w:rsidRPr="00B21D74" w:rsidRDefault="00B21D74" w:rsidP="00B21D74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1D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10" w:history="1">
        <w:r w:rsidRPr="00B21D7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Приказов Управления государственного регулирования цен и тарифов Республики Адыгея от 20.12.2016 N 198-п</w:t>
        </w:r>
      </w:hyperlink>
      <w:r w:rsidRPr="00B21D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1" w:history="1">
        <w:r w:rsidRPr="00B21D7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20.12.2017 N 233-п</w:t>
        </w:r>
      </w:hyperlink>
      <w:r w:rsidRPr="00B21D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B21D74" w:rsidRPr="00B21D74" w:rsidRDefault="00B21D74" w:rsidP="00B21D74">
      <w:pPr>
        <w:shd w:val="clear" w:color="auto" w:fill="FFFFFF"/>
        <w:spacing w:before="37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B21D74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1. Паспорт производственной программы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6"/>
        <w:gridCol w:w="5499"/>
      </w:tblGrid>
      <w:tr w:rsidR="00B21D74" w:rsidRPr="00B21D74" w:rsidTr="00B21D74">
        <w:trPr>
          <w:trHeight w:val="15"/>
        </w:trPr>
        <w:tc>
          <w:tcPr>
            <w:tcW w:w="3881" w:type="dxa"/>
            <w:hideMark/>
          </w:tcPr>
          <w:p w:rsidR="00B21D74" w:rsidRPr="00B21D74" w:rsidRDefault="00B21D74" w:rsidP="00B21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4" w:type="dxa"/>
            <w:hideMark/>
          </w:tcPr>
          <w:p w:rsidR="00B21D74" w:rsidRPr="00B21D74" w:rsidRDefault="00B21D74" w:rsidP="00B21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B21D74" w:rsidRPr="00B21D74" w:rsidTr="00B21D74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регулируемой организации, ее местонахождение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Муниципальное унитарное предприятие "</w:t>
            </w:r>
            <w:proofErr w:type="spellStart"/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Майкопводоканал</w:t>
            </w:r>
            <w:proofErr w:type="spellEnd"/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 муниципального образования "Город Майкоп",</w:t>
            </w:r>
          </w:p>
          <w:p w:rsidR="00B21D74" w:rsidRPr="00B21D74" w:rsidRDefault="00B21D74" w:rsidP="00B21D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385012, Республика Адыгея, город Майкоп, улица Спортивная, 39</w:t>
            </w:r>
          </w:p>
        </w:tc>
      </w:tr>
      <w:tr w:rsidR="00B21D74" w:rsidRPr="00B21D74" w:rsidTr="00B21D74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уполномоченного органа регулирования, его местонахождение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Управление государственного регулирования цен и тарифов Республики Адыгея,</w:t>
            </w:r>
          </w:p>
          <w:p w:rsidR="00B21D74" w:rsidRPr="00B21D74" w:rsidRDefault="00B21D74" w:rsidP="00B21D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385009, Республика Адыгея, город Майкоп, ул. Юннатов, 9</w:t>
            </w:r>
          </w:p>
        </w:tc>
      </w:tr>
      <w:tr w:rsidR="00B21D74" w:rsidRPr="00B21D74" w:rsidTr="00B21D74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Период реализации производственной программы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2016 - 2018 годы</w:t>
            </w:r>
          </w:p>
        </w:tc>
      </w:tr>
    </w:tbl>
    <w:p w:rsidR="00B21D74" w:rsidRPr="00B21D74" w:rsidRDefault="00B21D74" w:rsidP="00B21D7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B21D74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 xml:space="preserve">2. Плановые мероприятия по ремонту объектов централизованной системы водоснабжения, мероприятия, направленные на </w:t>
      </w:r>
      <w:r w:rsidRPr="00B21D74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lastRenderedPageBreak/>
        <w:t>улучшение качества питьевой воды, мероприятия по энергосбережению и повышению энергетической эффективности, в том числе по снижению потерь..</w:t>
      </w:r>
    </w:p>
    <w:p w:rsidR="00B21D74" w:rsidRPr="00B21D74" w:rsidRDefault="00B21D74" w:rsidP="00B21D74">
      <w:pPr>
        <w:shd w:val="clear" w:color="auto" w:fill="FFFFFF"/>
        <w:spacing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21D7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B21D7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2. Плановые мероприятия по ремонту объектов централизованной системы водоснабжения, мероприятия, направленные на улучшение качества питьевой воды, мероприятия по энергосбережению и повышению энергетической эффективности, в том числе по снижению потерь воды при транспортировке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8"/>
        <w:gridCol w:w="2025"/>
        <w:gridCol w:w="1842"/>
      </w:tblGrid>
      <w:tr w:rsidR="00B21D74" w:rsidRPr="00B21D74" w:rsidTr="00B21D74">
        <w:trPr>
          <w:trHeight w:val="15"/>
        </w:trPr>
        <w:tc>
          <w:tcPr>
            <w:tcW w:w="5544" w:type="dxa"/>
            <w:hideMark/>
          </w:tcPr>
          <w:p w:rsidR="00B21D74" w:rsidRPr="00B21D74" w:rsidRDefault="00B21D74" w:rsidP="00B21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B21D74" w:rsidRPr="00B21D74" w:rsidRDefault="00B21D74" w:rsidP="00B21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B21D74" w:rsidRPr="00B21D74" w:rsidRDefault="00B21D74" w:rsidP="00B21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B21D74" w:rsidRPr="00B21D74" w:rsidTr="00B21D74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мероприятий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Финансовые потребности на реализацию мероприятий, тыс. рублей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График реализации мероприятий</w:t>
            </w:r>
          </w:p>
        </w:tc>
      </w:tr>
      <w:tr w:rsidR="00B21D74" w:rsidRPr="00B21D74" w:rsidTr="00B21D74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2016 год</w:t>
            </w:r>
          </w:p>
        </w:tc>
      </w:tr>
      <w:tr w:rsidR="00B21D74" w:rsidRPr="00B21D74" w:rsidTr="00B21D74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Текущий ремонт объектов централизованных систем водоснабжения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3662,40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май - сентябрь</w:t>
            </w:r>
          </w:p>
        </w:tc>
      </w:tr>
      <w:tr w:rsidR="00B21D74" w:rsidRPr="00B21D74" w:rsidTr="00B21D74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Капитальный ремонт объектов централизованных систем водоснабжения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6100,00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май - сентябрь</w:t>
            </w:r>
          </w:p>
        </w:tc>
      </w:tr>
      <w:tr w:rsidR="00B21D74" w:rsidRPr="00B21D74" w:rsidTr="00B21D74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2017 год</w:t>
            </w:r>
          </w:p>
        </w:tc>
      </w:tr>
      <w:tr w:rsidR="00B21D74" w:rsidRPr="00B21D74" w:rsidTr="00B21D74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Текущий ремонт объектов централизованных систем водоснабжения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3796,19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май - сентябрь</w:t>
            </w:r>
          </w:p>
        </w:tc>
      </w:tr>
      <w:tr w:rsidR="00B21D74" w:rsidRPr="00B21D74" w:rsidTr="00B21D74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(в ред. </w:t>
            </w:r>
            <w:hyperlink r:id="rId12" w:history="1">
              <w:r w:rsidRPr="00B21D74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Приказа Управления государственного регулирования цен и тарифов Республики Адыгея от 20.12.2016 N 198-п</w:t>
              </w:r>
            </w:hyperlink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  <w:tr w:rsidR="00B21D74" w:rsidRPr="00B21D74" w:rsidTr="00B21D74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Капитальный ремонт объектов централизованных систем водоснабжения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6322,83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май - сентябрь</w:t>
            </w:r>
          </w:p>
        </w:tc>
      </w:tr>
      <w:tr w:rsidR="00B21D74" w:rsidRPr="00B21D74" w:rsidTr="00B21D74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(в ред. </w:t>
            </w:r>
            <w:hyperlink r:id="rId13" w:history="1">
              <w:r w:rsidRPr="00B21D74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Приказа Управления государственного регулирования цен и тарифов Республики Адыгея от 20.12.2016 N 198-п</w:t>
              </w:r>
            </w:hyperlink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  <w:tr w:rsidR="00B21D74" w:rsidRPr="00B21D74" w:rsidTr="00B21D74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2018 год</w:t>
            </w:r>
          </w:p>
        </w:tc>
      </w:tr>
      <w:tr w:rsidR="00B21D74" w:rsidRPr="00B21D74" w:rsidTr="00B21D74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Текущий ремонт объектов централизованных систем водоснабжения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3897,28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май - сентябрь</w:t>
            </w:r>
          </w:p>
        </w:tc>
      </w:tr>
      <w:tr w:rsidR="00B21D74" w:rsidRPr="00B21D74" w:rsidTr="00B21D74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(в ред. </w:t>
            </w:r>
            <w:hyperlink r:id="rId14" w:history="1">
              <w:r w:rsidRPr="00B21D74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Приказов Управления государственного регулирования цен и тарифов Республики Адыгея от 20.12.2016 N 198-п</w:t>
              </w:r>
            </w:hyperlink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 </w:t>
            </w:r>
            <w:hyperlink r:id="rId15" w:history="1">
              <w:r w:rsidRPr="00B21D74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от 20.12.2017 N 233-п</w:t>
              </w:r>
            </w:hyperlink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  <w:tr w:rsidR="00B21D74" w:rsidRPr="00B21D74" w:rsidTr="00B21D74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Капитальный ремонт объектов централизованных систем водоснабжения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6491,21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май - сентябрь</w:t>
            </w:r>
          </w:p>
        </w:tc>
      </w:tr>
      <w:tr w:rsidR="00B21D74" w:rsidRPr="00B21D74" w:rsidTr="00B21D74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(в ред. </w:t>
            </w:r>
            <w:hyperlink r:id="rId16" w:history="1">
              <w:r w:rsidRPr="00B21D74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Приказов Управления государственного регулирования цен и тарифов Республики Адыгея от 20.12.2016 N 198-п</w:t>
              </w:r>
            </w:hyperlink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 </w:t>
            </w:r>
            <w:hyperlink r:id="rId17" w:history="1">
              <w:r w:rsidRPr="00B21D74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от 20.12.2017 N 233-п</w:t>
              </w:r>
            </w:hyperlink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</w:tbl>
    <w:p w:rsidR="00B21D74" w:rsidRPr="00B21D74" w:rsidRDefault="00B21D74" w:rsidP="00B21D74">
      <w:pPr>
        <w:shd w:val="clear" w:color="auto" w:fill="FFFFFF"/>
        <w:spacing w:before="37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B21D74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lastRenderedPageBreak/>
        <w:t>3. Планируемый объем подачи питьевой воды и объем финансовых потребностей, необходимых для реализации производственной программы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1"/>
        <w:gridCol w:w="3252"/>
        <w:gridCol w:w="1291"/>
        <w:gridCol w:w="1289"/>
        <w:gridCol w:w="1463"/>
        <w:gridCol w:w="1289"/>
      </w:tblGrid>
      <w:tr w:rsidR="00B21D74" w:rsidRPr="00B21D74" w:rsidTr="00B21D74">
        <w:trPr>
          <w:trHeight w:val="15"/>
        </w:trPr>
        <w:tc>
          <w:tcPr>
            <w:tcW w:w="739" w:type="dxa"/>
            <w:hideMark/>
          </w:tcPr>
          <w:p w:rsidR="00B21D74" w:rsidRPr="00B21D74" w:rsidRDefault="00B21D74" w:rsidP="00B21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26" w:type="dxa"/>
            <w:hideMark/>
          </w:tcPr>
          <w:p w:rsidR="00B21D74" w:rsidRPr="00B21D74" w:rsidRDefault="00B21D74" w:rsidP="00B21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B21D74" w:rsidRPr="00B21D74" w:rsidRDefault="00B21D74" w:rsidP="00B21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B21D74" w:rsidRPr="00B21D74" w:rsidRDefault="00B21D74" w:rsidP="00B21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B21D74" w:rsidRPr="00B21D74" w:rsidRDefault="00B21D74" w:rsidP="00B21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B21D74" w:rsidRPr="00B21D74" w:rsidRDefault="00B21D74" w:rsidP="00B21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B21D74" w:rsidRPr="00B21D74" w:rsidTr="00B21D7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N </w:t>
            </w:r>
            <w:proofErr w:type="gramStart"/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gramEnd"/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Показатели производственной деятельности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Единица измерения</w:t>
            </w:r>
          </w:p>
        </w:tc>
        <w:tc>
          <w:tcPr>
            <w:tcW w:w="40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Величина показателя</w:t>
            </w:r>
          </w:p>
        </w:tc>
      </w:tr>
      <w:tr w:rsidR="00B21D74" w:rsidRPr="00B21D74" w:rsidTr="00B21D74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2016 год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2017 год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2018 год</w:t>
            </w:r>
          </w:p>
        </w:tc>
      </w:tr>
      <w:tr w:rsidR="00B21D74" w:rsidRPr="00B21D74" w:rsidTr="00B21D7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Планируемый объем подачи воды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1D74" w:rsidRPr="00B21D74" w:rsidTr="00B21D7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Объем питьевой воды, поданной в сеть, в том числе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 куб. м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19042,10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19012,39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18982,92</w:t>
            </w:r>
          </w:p>
        </w:tc>
      </w:tr>
      <w:tr w:rsidR="00B21D74" w:rsidRPr="00B21D74" w:rsidTr="00B21D7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1.1.1.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 собственных источников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 куб. м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19042,10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19012,39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18982,92</w:t>
            </w:r>
          </w:p>
        </w:tc>
      </w:tr>
      <w:tr w:rsidR="00B21D74" w:rsidRPr="00B21D74" w:rsidTr="00B21D7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Потери воды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 куб. м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4534,20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4504,49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4475,02</w:t>
            </w:r>
          </w:p>
        </w:tc>
      </w:tr>
      <w:tr w:rsidR="00B21D74" w:rsidRPr="00B21D74" w:rsidTr="00B21D7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Потребление на собственные нужды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 куб. м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1950,90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1950,90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1950,90</w:t>
            </w:r>
          </w:p>
        </w:tc>
      </w:tr>
      <w:tr w:rsidR="00B21D74" w:rsidRPr="00B21D74" w:rsidTr="00B21D7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1.4.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Объем питьевой воды, отпущенной из сети, в том числе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 куб. м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12557,00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12557,00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12557,00</w:t>
            </w:r>
          </w:p>
        </w:tc>
      </w:tr>
      <w:tr w:rsidR="00B21D74" w:rsidRPr="00B21D74" w:rsidTr="00B21D7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1.4.1.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населению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 куб. м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7971,90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7971,90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7971,90</w:t>
            </w:r>
          </w:p>
        </w:tc>
      </w:tr>
      <w:tr w:rsidR="00B21D74" w:rsidRPr="00B21D74" w:rsidTr="00B21D7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1.4.2.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потребителям, финансируемым из бюджетов всех уровней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 куб. м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1116,30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1116,30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1116,30</w:t>
            </w:r>
          </w:p>
        </w:tc>
      </w:tr>
      <w:tr w:rsidR="00B21D74" w:rsidRPr="00B21D74" w:rsidTr="00B21D7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1.4.3.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прочим потребителям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 куб. м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3468,80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3468,80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3468,80</w:t>
            </w:r>
          </w:p>
        </w:tc>
      </w:tr>
      <w:tr w:rsidR="00B21D74" w:rsidRPr="00B21D74" w:rsidTr="00B21D7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Объем финансовых потребностей, необходимых для реализации производственной программы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 рублей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161203,60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166819,65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171937,57</w:t>
            </w:r>
          </w:p>
        </w:tc>
      </w:tr>
      <w:tr w:rsidR="00B21D74" w:rsidRPr="00B21D74" w:rsidTr="00B21D74">
        <w:tc>
          <w:tcPr>
            <w:tcW w:w="94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(в ред. </w:t>
            </w:r>
            <w:hyperlink r:id="rId18" w:history="1">
              <w:r w:rsidRPr="00B21D74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Приказов Управления государственного регулирования цен и тарифов Республики Адыгея от 20.12.2016 N 198-п</w:t>
              </w:r>
            </w:hyperlink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 </w:t>
            </w:r>
            <w:hyperlink r:id="rId19" w:history="1">
              <w:r w:rsidRPr="00B21D74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от 20.12.2017 N 233-п</w:t>
              </w:r>
            </w:hyperlink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</w:tbl>
    <w:p w:rsidR="00B21D74" w:rsidRPr="00B21D74" w:rsidRDefault="00B21D74" w:rsidP="00B21D74">
      <w:pPr>
        <w:shd w:val="clear" w:color="auto" w:fill="FFFFFF"/>
        <w:spacing w:before="37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B21D74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4. Плановые значения показателей надежности, качества и энергетической эффективности объектов централизованных систем водоснабжения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4184"/>
        <w:gridCol w:w="1292"/>
        <w:gridCol w:w="1099"/>
        <w:gridCol w:w="1099"/>
        <w:gridCol w:w="1099"/>
      </w:tblGrid>
      <w:tr w:rsidR="00B21D74" w:rsidRPr="00B21D74" w:rsidTr="00B21D74">
        <w:trPr>
          <w:trHeight w:val="15"/>
        </w:trPr>
        <w:tc>
          <w:tcPr>
            <w:tcW w:w="554" w:type="dxa"/>
            <w:hideMark/>
          </w:tcPr>
          <w:p w:rsidR="00B21D74" w:rsidRPr="00B21D74" w:rsidRDefault="00B21D74" w:rsidP="00B21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250" w:type="dxa"/>
            <w:hideMark/>
          </w:tcPr>
          <w:p w:rsidR="00B21D74" w:rsidRPr="00B21D74" w:rsidRDefault="00B21D74" w:rsidP="00B21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B21D74" w:rsidRPr="00B21D74" w:rsidRDefault="00B21D74" w:rsidP="00B21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B21D74" w:rsidRPr="00B21D74" w:rsidRDefault="00B21D74" w:rsidP="00B21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B21D74" w:rsidRPr="00B21D74" w:rsidRDefault="00B21D74" w:rsidP="00B21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B21D74" w:rsidRPr="00B21D74" w:rsidRDefault="00B21D74" w:rsidP="00B21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B21D74" w:rsidRPr="00B21D74" w:rsidTr="00B21D7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N </w:t>
            </w:r>
            <w:proofErr w:type="gramStart"/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gramEnd"/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Единица измерения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Плановые значения показателей</w:t>
            </w:r>
          </w:p>
        </w:tc>
      </w:tr>
      <w:tr w:rsidR="00B21D74" w:rsidRPr="00B21D74" w:rsidTr="00B21D74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2016 год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2017 год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2018 год</w:t>
            </w:r>
          </w:p>
        </w:tc>
      </w:tr>
      <w:tr w:rsidR="00B21D74" w:rsidRPr="00B21D74" w:rsidTr="00B21D7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процентов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1,00</w:t>
            </w:r>
          </w:p>
        </w:tc>
      </w:tr>
      <w:tr w:rsidR="00B21D74" w:rsidRPr="00B21D74" w:rsidTr="00B21D7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процентов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1,00</w:t>
            </w:r>
          </w:p>
        </w:tc>
      </w:tr>
      <w:tr w:rsidR="00B21D74" w:rsidRPr="00B21D74" w:rsidTr="00B21D7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возникшее в результате аварий, повреждений и иных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ед./</w:t>
            </w:r>
            <w:proofErr w:type="gramStart"/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км</w:t>
            </w:r>
            <w:proofErr w:type="gram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0,00</w:t>
            </w:r>
          </w:p>
        </w:tc>
      </w:tr>
      <w:tr w:rsidR="00B21D74" w:rsidRPr="00B21D74" w:rsidTr="00B21D7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процентов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23,81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23,69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23,57</w:t>
            </w:r>
          </w:p>
        </w:tc>
      </w:tr>
      <w:tr w:rsidR="00B21D74" w:rsidRPr="00B21D74" w:rsidTr="00B21D7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кВт·</w:t>
            </w:r>
            <w:proofErr w:type="gramStart"/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</w:t>
            </w:r>
            <w:proofErr w:type="spellEnd"/>
            <w:proofErr w:type="gramEnd"/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/куб. м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0,471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0,466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0,462</w:t>
            </w:r>
          </w:p>
        </w:tc>
      </w:tr>
      <w:tr w:rsidR="00B21D74" w:rsidRPr="00B21D74" w:rsidTr="00B21D7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кВт·</w:t>
            </w:r>
            <w:proofErr w:type="gramStart"/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</w:t>
            </w:r>
            <w:proofErr w:type="spellEnd"/>
            <w:proofErr w:type="gramEnd"/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/куб. м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0,414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0,410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0,406</w:t>
            </w:r>
          </w:p>
        </w:tc>
      </w:tr>
    </w:tbl>
    <w:p w:rsidR="00B21D74" w:rsidRPr="00B21D74" w:rsidRDefault="00B21D74" w:rsidP="00B21D7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B21D74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5. Эффективность производственной программы</w:t>
      </w:r>
    </w:p>
    <w:p w:rsidR="00B21D74" w:rsidRPr="00B21D74" w:rsidRDefault="00B21D74" w:rsidP="00B21D74">
      <w:pPr>
        <w:shd w:val="clear" w:color="auto" w:fill="FFFFFF"/>
        <w:spacing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1D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20" w:history="1">
        <w:r w:rsidRPr="00B21D7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Приказа Управления государственного регулирования цен и тарифов Республики Адыгея от 20.12.2016 N 198-п</w:t>
        </w:r>
      </w:hyperlink>
      <w:r w:rsidRPr="00B21D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B21D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5281"/>
        <w:gridCol w:w="1104"/>
        <w:gridCol w:w="1284"/>
        <w:gridCol w:w="1104"/>
      </w:tblGrid>
      <w:tr w:rsidR="00B21D74" w:rsidRPr="00B21D74" w:rsidTr="00B21D74">
        <w:trPr>
          <w:trHeight w:val="15"/>
        </w:trPr>
        <w:tc>
          <w:tcPr>
            <w:tcW w:w="554" w:type="dxa"/>
            <w:hideMark/>
          </w:tcPr>
          <w:p w:rsidR="00B21D74" w:rsidRPr="00B21D74" w:rsidRDefault="00B21D74" w:rsidP="00B21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359" w:type="dxa"/>
            <w:hideMark/>
          </w:tcPr>
          <w:p w:rsidR="00B21D74" w:rsidRPr="00B21D74" w:rsidRDefault="00B21D74" w:rsidP="00B21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B21D74" w:rsidRPr="00B21D74" w:rsidRDefault="00B21D74" w:rsidP="00B21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B21D74" w:rsidRPr="00B21D74" w:rsidRDefault="00B21D74" w:rsidP="00B21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B21D74" w:rsidRPr="00B21D74" w:rsidRDefault="00B21D74" w:rsidP="00B21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B21D74" w:rsidRPr="00B21D74" w:rsidTr="00B21D7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</w:t>
            </w:r>
          </w:p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gramEnd"/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Темпы изменения плановых значений показателей надежности, качества и энергетической эффективности объектов централизованных систем водоснабжения к предыдущему </w:t>
            </w: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году в процентах</w:t>
            </w:r>
          </w:p>
        </w:tc>
      </w:tr>
      <w:tr w:rsidR="00B21D74" w:rsidRPr="00B21D74" w:rsidTr="00B21D74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2016 год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2017 год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2018 год</w:t>
            </w:r>
          </w:p>
        </w:tc>
      </w:tr>
      <w:tr w:rsidR="00B21D74" w:rsidRPr="00B21D74" w:rsidTr="00B21D7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100,00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100,00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100,00</w:t>
            </w:r>
          </w:p>
        </w:tc>
      </w:tr>
      <w:tr w:rsidR="00B21D74" w:rsidRPr="00B21D74" w:rsidTr="00B21D7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100,00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100,00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100,00</w:t>
            </w:r>
          </w:p>
        </w:tc>
      </w:tr>
      <w:tr w:rsidR="00B21D74" w:rsidRPr="00B21D74" w:rsidTr="00B21D7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возникшее в результате аварий, повреждений и иных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100,00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100,00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100,00</w:t>
            </w:r>
          </w:p>
        </w:tc>
      </w:tr>
      <w:tr w:rsidR="00B21D74" w:rsidRPr="00B21D74" w:rsidTr="00B21D7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100,00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99,50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99,50</w:t>
            </w:r>
          </w:p>
        </w:tc>
      </w:tr>
      <w:tr w:rsidR="00B21D74" w:rsidRPr="00B21D74" w:rsidTr="00B21D7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100,00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99,00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99,00</w:t>
            </w:r>
          </w:p>
        </w:tc>
      </w:tr>
      <w:tr w:rsidR="00B21D74" w:rsidRPr="00B21D74" w:rsidTr="00B21D7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100,00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99,00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99,00</w:t>
            </w:r>
          </w:p>
        </w:tc>
      </w:tr>
    </w:tbl>
    <w:p w:rsidR="00B21D74" w:rsidRPr="00B21D74" w:rsidRDefault="00B21D74" w:rsidP="00B21D74">
      <w:pPr>
        <w:shd w:val="clear" w:color="auto" w:fill="FFFFFF"/>
        <w:spacing w:before="37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B21D74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6. Отчет об исполнении производственной программы в сфере холодного водоснабжения за 2014 год (истекший период регулирования)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2"/>
        <w:gridCol w:w="1837"/>
        <w:gridCol w:w="2201"/>
        <w:gridCol w:w="2385"/>
      </w:tblGrid>
      <w:tr w:rsidR="00B21D74" w:rsidRPr="00B21D74" w:rsidTr="00B21D74">
        <w:trPr>
          <w:trHeight w:val="15"/>
        </w:trPr>
        <w:tc>
          <w:tcPr>
            <w:tcW w:w="2957" w:type="dxa"/>
            <w:hideMark/>
          </w:tcPr>
          <w:p w:rsidR="00B21D74" w:rsidRPr="00B21D74" w:rsidRDefault="00B21D74" w:rsidP="00B21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B21D74" w:rsidRPr="00B21D74" w:rsidRDefault="00B21D74" w:rsidP="00B21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B21D74" w:rsidRPr="00B21D74" w:rsidRDefault="00B21D74" w:rsidP="00B21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B21D74" w:rsidRPr="00B21D74" w:rsidRDefault="00B21D74" w:rsidP="00B21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B21D74" w:rsidRPr="00B21D74" w:rsidTr="00B21D74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Единица измерения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Величина показателя на 2014 год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Фактическая величина показателя за 2014 год</w:t>
            </w:r>
          </w:p>
        </w:tc>
      </w:tr>
      <w:tr w:rsidR="00B21D74" w:rsidRPr="00B21D74" w:rsidTr="00B21D74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Объем реализации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 куб. м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13920,80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12829,30</w:t>
            </w:r>
          </w:p>
        </w:tc>
      </w:tr>
    </w:tbl>
    <w:p w:rsidR="00B21D74" w:rsidRPr="00B21D74" w:rsidRDefault="00B21D74" w:rsidP="00B21D74">
      <w:pPr>
        <w:shd w:val="clear" w:color="auto" w:fill="FFFFFF"/>
        <w:spacing w:before="37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B21D74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7. Мероприятия, направленные на повышение качества обслуживания абонентов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80"/>
        <w:gridCol w:w="2575"/>
      </w:tblGrid>
      <w:tr w:rsidR="00B21D74" w:rsidRPr="00B21D74" w:rsidTr="00B21D74">
        <w:trPr>
          <w:trHeight w:val="15"/>
        </w:trPr>
        <w:tc>
          <w:tcPr>
            <w:tcW w:w="6838" w:type="dxa"/>
            <w:hideMark/>
          </w:tcPr>
          <w:p w:rsidR="00B21D74" w:rsidRPr="00B21D74" w:rsidRDefault="00B21D74" w:rsidP="00B21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B21D74" w:rsidRPr="00B21D74" w:rsidRDefault="00B21D74" w:rsidP="00B21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B21D74" w:rsidRPr="00B21D74" w:rsidTr="00B21D74"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мероприятия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Период проведения мероприятия</w:t>
            </w:r>
          </w:p>
        </w:tc>
      </w:tr>
      <w:tr w:rsidR="00B21D74" w:rsidRPr="00B21D74" w:rsidTr="00B21D74"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Контроль за</w:t>
            </w:r>
            <w:proofErr w:type="gramEnd"/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выполнением условий договоров, заключенных с абонентами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постоянно</w:t>
            </w:r>
          </w:p>
        </w:tc>
      </w:tr>
    </w:tbl>
    <w:p w:rsidR="00B21D74" w:rsidRPr="00B21D74" w:rsidRDefault="00B21D74" w:rsidP="00B21D74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21D7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 N 3. Производственная программа МУП "</w:t>
      </w:r>
      <w:proofErr w:type="spellStart"/>
      <w:r w:rsidRPr="00B21D7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Майкопводоканал</w:t>
      </w:r>
      <w:proofErr w:type="spellEnd"/>
      <w:r w:rsidRPr="00B21D7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" в сфере водоотведения на 2016 - 2018 годы</w:t>
      </w:r>
    </w:p>
    <w:p w:rsidR="00B21D74" w:rsidRPr="00B21D74" w:rsidRDefault="00B21D74" w:rsidP="00B21D74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1D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1D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N 3</w:t>
      </w:r>
      <w:r w:rsidRPr="00B21D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приказу</w:t>
      </w:r>
      <w:r w:rsidRPr="00B21D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Управления государственного</w:t>
      </w:r>
      <w:r w:rsidRPr="00B21D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регулирования цен и тарифов</w:t>
      </w:r>
      <w:r w:rsidRPr="00B21D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Республики Адыгея</w:t>
      </w:r>
      <w:r w:rsidRPr="00B21D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16 декабря 2015 г. N 221-п</w:t>
      </w:r>
    </w:p>
    <w:p w:rsidR="00B21D74" w:rsidRPr="00B21D74" w:rsidRDefault="00B21D74" w:rsidP="00B21D74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1D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21" w:history="1">
        <w:r w:rsidRPr="00B21D7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Приказов Управления государственного регулирования цен и тарифов Республики Адыгея от 20.12.2016 N 198-п</w:t>
        </w:r>
      </w:hyperlink>
      <w:r w:rsidRPr="00B21D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22" w:history="1">
        <w:r w:rsidRPr="00B21D7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20.12.2017 N 233-п</w:t>
        </w:r>
      </w:hyperlink>
      <w:r w:rsidRPr="00B21D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B21D74" w:rsidRPr="00B21D74" w:rsidRDefault="00B21D74" w:rsidP="00B21D74">
      <w:pPr>
        <w:shd w:val="clear" w:color="auto" w:fill="FFFFFF"/>
        <w:spacing w:before="37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B21D74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1. Паспорт производственной программы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6"/>
        <w:gridCol w:w="5499"/>
      </w:tblGrid>
      <w:tr w:rsidR="00B21D74" w:rsidRPr="00B21D74" w:rsidTr="00B21D74">
        <w:trPr>
          <w:trHeight w:val="15"/>
        </w:trPr>
        <w:tc>
          <w:tcPr>
            <w:tcW w:w="3881" w:type="dxa"/>
            <w:hideMark/>
          </w:tcPr>
          <w:p w:rsidR="00B21D74" w:rsidRPr="00B21D74" w:rsidRDefault="00B21D74" w:rsidP="00B21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4" w:type="dxa"/>
            <w:hideMark/>
          </w:tcPr>
          <w:p w:rsidR="00B21D74" w:rsidRPr="00B21D74" w:rsidRDefault="00B21D74" w:rsidP="00B21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B21D74" w:rsidRPr="00B21D74" w:rsidTr="00B21D74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регулируемой организации, ее местонахождение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Муниципальное унитарное предприятие "</w:t>
            </w:r>
            <w:proofErr w:type="spellStart"/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Майкопводоканал</w:t>
            </w:r>
            <w:proofErr w:type="spellEnd"/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 муниципального образования "Город Майкоп",</w:t>
            </w:r>
          </w:p>
          <w:p w:rsidR="00B21D74" w:rsidRPr="00B21D74" w:rsidRDefault="00B21D74" w:rsidP="00B21D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385012, Республика Адыгея, город Майкоп, улица Спортивная, 39</w:t>
            </w:r>
          </w:p>
        </w:tc>
      </w:tr>
      <w:tr w:rsidR="00B21D74" w:rsidRPr="00B21D74" w:rsidTr="00B21D74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уполномоченного органа регулирования, его местонахождение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Управление государственного регулирования цен и тарифов Республики Адыгея,</w:t>
            </w:r>
          </w:p>
          <w:p w:rsidR="00B21D74" w:rsidRPr="00B21D74" w:rsidRDefault="00B21D74" w:rsidP="00B21D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385009, Республика Адыгея, город Майкоп, ул. Юннатов, 9</w:t>
            </w:r>
          </w:p>
        </w:tc>
      </w:tr>
      <w:tr w:rsidR="00B21D74" w:rsidRPr="00B21D74" w:rsidTr="00B21D74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Период реализации производственной программы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2016 - 2018 годы</w:t>
            </w:r>
          </w:p>
        </w:tc>
      </w:tr>
    </w:tbl>
    <w:p w:rsidR="00B21D74" w:rsidRPr="00B21D74" w:rsidRDefault="00B21D74" w:rsidP="00B21D74">
      <w:pPr>
        <w:shd w:val="clear" w:color="auto" w:fill="FFFFFF"/>
        <w:spacing w:before="37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B21D74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2. Плановые мероприятия по ремонту объектов централизованной системы водоотведения, мероприятия, направленные на улучшение качества очистки сточных вод, мероприятия по энергосбережению и повышению энергетической эффективности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06"/>
        <w:gridCol w:w="2388"/>
        <w:gridCol w:w="1661"/>
      </w:tblGrid>
      <w:tr w:rsidR="00B21D74" w:rsidRPr="00B21D74" w:rsidTr="00B21D74">
        <w:trPr>
          <w:trHeight w:val="15"/>
        </w:trPr>
        <w:tc>
          <w:tcPr>
            <w:tcW w:w="5359" w:type="dxa"/>
            <w:hideMark/>
          </w:tcPr>
          <w:p w:rsidR="00B21D74" w:rsidRPr="00B21D74" w:rsidRDefault="00B21D74" w:rsidP="00B21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B21D74" w:rsidRPr="00B21D74" w:rsidRDefault="00B21D74" w:rsidP="00B21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B21D74" w:rsidRPr="00B21D74" w:rsidRDefault="00B21D74" w:rsidP="00B21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B21D74" w:rsidRPr="00B21D74" w:rsidTr="00B21D74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мероприятий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Финансовые потребности на реализацию мероприятий, тыс. рублей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График реализации мероприятий</w:t>
            </w:r>
          </w:p>
        </w:tc>
      </w:tr>
      <w:tr w:rsidR="00B21D74" w:rsidRPr="00B21D74" w:rsidTr="00B21D74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2016 год</w:t>
            </w:r>
          </w:p>
        </w:tc>
      </w:tr>
      <w:tr w:rsidR="00B21D74" w:rsidRPr="00B21D74" w:rsidTr="00B21D74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Текущий ремонт объектов централизованных систем водоотведения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1722,19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май - сентябрь</w:t>
            </w:r>
          </w:p>
        </w:tc>
      </w:tr>
      <w:tr w:rsidR="00B21D74" w:rsidRPr="00B21D74" w:rsidTr="00B21D74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Капитальный ремонт объектов централизованных систем водоотведения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860,00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май - сентябрь</w:t>
            </w:r>
          </w:p>
        </w:tc>
      </w:tr>
      <w:tr w:rsidR="00B21D74" w:rsidRPr="00B21D74" w:rsidTr="00B21D74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2017 год</w:t>
            </w:r>
          </w:p>
        </w:tc>
      </w:tr>
      <w:tr w:rsidR="00B21D74" w:rsidRPr="00B21D74" w:rsidTr="00B21D74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Текущий ремонт объектов централизованных систем водоотведения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1785,10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май - сентябрь</w:t>
            </w:r>
          </w:p>
        </w:tc>
      </w:tr>
      <w:tr w:rsidR="00B21D74" w:rsidRPr="00B21D74" w:rsidTr="00B21D74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(в ред. </w:t>
            </w:r>
            <w:hyperlink r:id="rId23" w:history="1">
              <w:r w:rsidRPr="00B21D74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Приказа Управления государственного регулирования цен и тарифов Республики Адыгея от 20.12.2016 N 198-п</w:t>
              </w:r>
            </w:hyperlink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  <w:tr w:rsidR="00B21D74" w:rsidRPr="00B21D74" w:rsidTr="00B21D74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Капитальный ремонт объектов централизованных систем водоотведения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891,42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май - сентябрь</w:t>
            </w:r>
          </w:p>
        </w:tc>
      </w:tr>
      <w:tr w:rsidR="00B21D74" w:rsidRPr="00B21D74" w:rsidTr="00B21D74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(в ред. </w:t>
            </w:r>
            <w:hyperlink r:id="rId24" w:history="1">
              <w:r w:rsidRPr="00B21D74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Приказа Управления государственного регулирования цен и тарифов Республики Адыгея от 20.12.2016 N 198-п</w:t>
              </w:r>
            </w:hyperlink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  <w:tr w:rsidR="00B21D74" w:rsidRPr="00B21D74" w:rsidTr="00B21D74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2018 год</w:t>
            </w:r>
          </w:p>
        </w:tc>
      </w:tr>
      <w:tr w:rsidR="00B21D74" w:rsidRPr="00B21D74" w:rsidTr="00B21D74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Текущий ремонт объектов централизованных систем водоотведения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1832,64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май - сентябрь</w:t>
            </w:r>
          </w:p>
        </w:tc>
      </w:tr>
      <w:tr w:rsidR="00B21D74" w:rsidRPr="00B21D74" w:rsidTr="00B21D74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(в ред. </w:t>
            </w:r>
            <w:hyperlink r:id="rId25" w:history="1">
              <w:r w:rsidRPr="00B21D74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Приказов Управления государственного регулирования цен и тарифов Республики Адыгея от 20.12.2016 N 198-п</w:t>
              </w:r>
            </w:hyperlink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 </w:t>
            </w:r>
            <w:hyperlink r:id="rId26" w:history="1">
              <w:r w:rsidRPr="00B21D74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от 20.12.2017 N 233-п</w:t>
              </w:r>
            </w:hyperlink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  <w:tr w:rsidR="00B21D74" w:rsidRPr="00B21D74" w:rsidTr="00B21D74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Капитальный ремонт объектов централизованных систем водоотведения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915,15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май - сентябрь</w:t>
            </w:r>
          </w:p>
        </w:tc>
      </w:tr>
      <w:tr w:rsidR="00B21D74" w:rsidRPr="00B21D74" w:rsidTr="00B21D74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(в ред. </w:t>
            </w:r>
            <w:hyperlink r:id="rId27" w:history="1">
              <w:r w:rsidRPr="00B21D74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Приказов Управления государственного регулирования цен и тарифов Республики Адыгея от 20.12.2016 N 198-п</w:t>
              </w:r>
            </w:hyperlink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 </w:t>
            </w:r>
            <w:hyperlink r:id="rId28" w:history="1">
              <w:r w:rsidRPr="00B21D74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от 20.12.2017 N 233-п</w:t>
              </w:r>
            </w:hyperlink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</w:tbl>
    <w:p w:rsidR="00B21D74" w:rsidRPr="00B21D74" w:rsidRDefault="00B21D74" w:rsidP="00B21D74">
      <w:pPr>
        <w:shd w:val="clear" w:color="auto" w:fill="FFFFFF"/>
        <w:spacing w:before="37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B21D74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3. Планируемый объем отведения сточных и объем финансовых потребностей, необходимых для реализации производственной программы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1"/>
        <w:gridCol w:w="3536"/>
        <w:gridCol w:w="1289"/>
        <w:gridCol w:w="1284"/>
        <w:gridCol w:w="1284"/>
        <w:gridCol w:w="1191"/>
      </w:tblGrid>
      <w:tr w:rsidR="00B21D74" w:rsidRPr="00B21D74" w:rsidTr="00B21D74">
        <w:trPr>
          <w:trHeight w:val="15"/>
        </w:trPr>
        <w:tc>
          <w:tcPr>
            <w:tcW w:w="739" w:type="dxa"/>
            <w:hideMark/>
          </w:tcPr>
          <w:p w:rsidR="00B21D74" w:rsidRPr="00B21D74" w:rsidRDefault="00B21D74" w:rsidP="00B21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96" w:type="dxa"/>
            <w:hideMark/>
          </w:tcPr>
          <w:p w:rsidR="00B21D74" w:rsidRPr="00B21D74" w:rsidRDefault="00B21D74" w:rsidP="00B21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B21D74" w:rsidRPr="00B21D74" w:rsidRDefault="00B21D74" w:rsidP="00B21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B21D74" w:rsidRPr="00B21D74" w:rsidRDefault="00B21D74" w:rsidP="00B21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B21D74" w:rsidRPr="00B21D74" w:rsidRDefault="00B21D74" w:rsidP="00B21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B21D74" w:rsidRPr="00B21D74" w:rsidRDefault="00B21D74" w:rsidP="00B21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B21D74" w:rsidRPr="00B21D74" w:rsidTr="00B21D7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N </w:t>
            </w:r>
            <w:proofErr w:type="gramStart"/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gramEnd"/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Показатели производственной деятельности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Единица измерения</w:t>
            </w:r>
          </w:p>
        </w:tc>
        <w:tc>
          <w:tcPr>
            <w:tcW w:w="3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Величина показателя</w:t>
            </w:r>
          </w:p>
        </w:tc>
      </w:tr>
      <w:tr w:rsidR="00B21D74" w:rsidRPr="00B21D74" w:rsidTr="00B21D74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2016 год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2017 год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2018 год</w:t>
            </w:r>
          </w:p>
        </w:tc>
      </w:tr>
      <w:tr w:rsidR="00B21D74" w:rsidRPr="00B21D74" w:rsidTr="00B21D7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Прием сточных вод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 куб. м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1D74" w:rsidRPr="00B21D74" w:rsidTr="00B21D7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Объем сточных вод, принятых у абонентов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 куб. м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10200,46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10200,46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10492,66</w:t>
            </w:r>
          </w:p>
        </w:tc>
      </w:tr>
      <w:tr w:rsidR="00B21D74" w:rsidRPr="00B21D74" w:rsidTr="00B21D74">
        <w:tc>
          <w:tcPr>
            <w:tcW w:w="94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(в ред. </w:t>
            </w:r>
            <w:hyperlink r:id="rId29" w:history="1">
              <w:r w:rsidRPr="00B21D74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Приказа Управления государственного регулирования цен и тарифов Республики Адыгея от 20.12.2017 N 233-п</w:t>
              </w:r>
            </w:hyperlink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  <w:tr w:rsidR="00B21D74" w:rsidRPr="00B21D74" w:rsidTr="00B21D7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категориям сточных вод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1D74" w:rsidRPr="00B21D74" w:rsidTr="00B21D7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1.2.1.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жидких бытовых отходов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 куб. м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10200,46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10200,46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10492,66</w:t>
            </w:r>
          </w:p>
        </w:tc>
      </w:tr>
      <w:tr w:rsidR="00B21D74" w:rsidRPr="00B21D74" w:rsidTr="00B21D74">
        <w:tc>
          <w:tcPr>
            <w:tcW w:w="94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(в ред. </w:t>
            </w:r>
            <w:hyperlink r:id="rId30" w:history="1">
              <w:r w:rsidRPr="00B21D74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Приказа Управления государственного регулирования цен и тарифов Республики Адыгея от 20.12.2017 N 233-п</w:t>
              </w:r>
            </w:hyperlink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  <w:tr w:rsidR="00B21D74" w:rsidRPr="00B21D74" w:rsidTr="00B21D7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абонентам на территории муниципального образования "Город Майкоп"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 куб. м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9940,46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9940,46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10232,73</w:t>
            </w:r>
          </w:p>
        </w:tc>
      </w:tr>
      <w:tr w:rsidR="00B21D74" w:rsidRPr="00B21D74" w:rsidTr="00B21D74">
        <w:tc>
          <w:tcPr>
            <w:tcW w:w="94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(в ред. </w:t>
            </w:r>
            <w:hyperlink r:id="rId31" w:history="1">
              <w:r w:rsidRPr="00B21D74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Приказа Управления государственного регулирования цен и тарифов Республики Адыгея от 20.12.2017 N 233-п</w:t>
              </w:r>
            </w:hyperlink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  <w:tr w:rsidR="00B21D74" w:rsidRPr="00B21D74" w:rsidTr="00B21D7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1.3.1.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население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 куб. м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4606,90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4606,90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4899,17</w:t>
            </w:r>
          </w:p>
        </w:tc>
      </w:tr>
      <w:tr w:rsidR="00B21D74" w:rsidRPr="00B21D74" w:rsidTr="00B21D74">
        <w:tc>
          <w:tcPr>
            <w:tcW w:w="94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(в ред. </w:t>
            </w:r>
            <w:hyperlink r:id="rId32" w:history="1">
              <w:r w:rsidRPr="00B21D74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Приказа Управления государственного регулирования цен и тарифов Республики Адыгея от 20.12.2017 N 233-п</w:t>
              </w:r>
            </w:hyperlink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  <w:tr w:rsidR="00B21D74" w:rsidRPr="00B21D74" w:rsidTr="00B21D7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1.3.2.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потребители, финансируемые из бюджетов всех уровней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 куб. м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1120,50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1120,50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1120,50</w:t>
            </w:r>
          </w:p>
        </w:tc>
      </w:tr>
      <w:tr w:rsidR="00B21D74" w:rsidRPr="00B21D74" w:rsidTr="00B21D7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1.3.3.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прочие потребители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 куб. м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4213,06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4213,06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4213,06</w:t>
            </w:r>
          </w:p>
        </w:tc>
      </w:tr>
      <w:tr w:rsidR="00B21D74" w:rsidRPr="00B21D74" w:rsidTr="00B21D7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1.4.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абонентам на территории муниципального образования "Майкопский район"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 куб. м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260,00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260,00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259,93</w:t>
            </w:r>
          </w:p>
        </w:tc>
      </w:tr>
      <w:tr w:rsidR="00B21D74" w:rsidRPr="00B21D74" w:rsidTr="00B21D74">
        <w:tc>
          <w:tcPr>
            <w:tcW w:w="94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(в ред. </w:t>
            </w:r>
            <w:hyperlink r:id="rId33" w:history="1">
              <w:r w:rsidRPr="00B21D74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Приказа Управления государственного регулирования цен и тарифов Республики Адыгея от 20.12.2017 N 233-п</w:t>
              </w:r>
            </w:hyperlink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  <w:tr w:rsidR="00B21D74" w:rsidRPr="00B21D74" w:rsidTr="00B21D7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1.4.1.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население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 куб. м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160,00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160,00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159,93</w:t>
            </w:r>
          </w:p>
        </w:tc>
      </w:tr>
      <w:tr w:rsidR="00B21D74" w:rsidRPr="00B21D74" w:rsidTr="00B21D74">
        <w:tc>
          <w:tcPr>
            <w:tcW w:w="94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(в ред. </w:t>
            </w:r>
            <w:hyperlink r:id="rId34" w:history="1">
              <w:r w:rsidRPr="00B21D74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Приказа Управления государственного регулирования цен и тарифов Республики Адыгея от 20.12.2017 N 233-п</w:t>
              </w:r>
            </w:hyperlink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  <w:tr w:rsidR="00B21D74" w:rsidRPr="00B21D74" w:rsidTr="00B21D7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1.4.2.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потребители, финансируемые из бюджетов всех уровней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 куб. м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60,00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60,00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60,00</w:t>
            </w:r>
          </w:p>
        </w:tc>
      </w:tr>
      <w:tr w:rsidR="00B21D74" w:rsidRPr="00B21D74" w:rsidTr="00B21D7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1.4.3.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прочие потребители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 куб. м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40,00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40,00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40,00</w:t>
            </w:r>
          </w:p>
        </w:tc>
      </w:tr>
      <w:tr w:rsidR="00B21D74" w:rsidRPr="00B21D74" w:rsidTr="00B21D7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1.5.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Пропуск сточных вод от собственных нужд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 куб. м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1415,60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1415,60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1415,60</w:t>
            </w:r>
          </w:p>
        </w:tc>
      </w:tr>
      <w:tr w:rsidR="00B21D74" w:rsidRPr="00B21D74" w:rsidTr="00B21D7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Неучтенный приток сточных вод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 куб. м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9143,95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9143,95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8851,75</w:t>
            </w:r>
          </w:p>
        </w:tc>
      </w:tr>
      <w:tr w:rsidR="00B21D74" w:rsidRPr="00B21D74" w:rsidTr="00B21D74">
        <w:tc>
          <w:tcPr>
            <w:tcW w:w="94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(в ред. </w:t>
            </w:r>
            <w:hyperlink r:id="rId35" w:history="1">
              <w:r w:rsidRPr="00B21D74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Приказа Управления государственного регулирования цен и тарифов Республики Адыгея от 20.12.2017 N 233-п</w:t>
              </w:r>
            </w:hyperlink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  <w:tr w:rsidR="00B21D74" w:rsidRPr="00B21D74" w:rsidTr="00B21D7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неорганизованный приток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 куб. м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9143,95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9143,95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8851,75</w:t>
            </w:r>
          </w:p>
        </w:tc>
      </w:tr>
      <w:tr w:rsidR="00B21D74" w:rsidRPr="00B21D74" w:rsidTr="00B21D74">
        <w:tc>
          <w:tcPr>
            <w:tcW w:w="94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(в ред. </w:t>
            </w:r>
            <w:hyperlink r:id="rId36" w:history="1">
              <w:r w:rsidRPr="00B21D74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Приказа Управления государственного регулирования цен и тарифов Республики Адыгея от 20.12.2017 N 233-п</w:t>
              </w:r>
            </w:hyperlink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  <w:tr w:rsidR="00B21D74" w:rsidRPr="00B21D74" w:rsidTr="00B21D7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Объем транспортируемых сточных вод, в том числе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 куб. м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20760,00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20760,00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20760,00</w:t>
            </w:r>
          </w:p>
        </w:tc>
      </w:tr>
      <w:tr w:rsidR="00B21D74" w:rsidRPr="00B21D74" w:rsidTr="00B21D7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собственные очистные сооружения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 куб. м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20760,00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20760,00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20760,00</w:t>
            </w:r>
          </w:p>
        </w:tc>
      </w:tr>
      <w:tr w:rsidR="00B21D74" w:rsidRPr="00B21D74" w:rsidTr="00B21D7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Объем сточных вод, поступивших на очистные сооружения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 куб. м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20760,00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20760,00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20760,00</w:t>
            </w:r>
          </w:p>
        </w:tc>
      </w:tr>
      <w:tr w:rsidR="00B21D74" w:rsidRPr="00B21D74" w:rsidTr="00B21D7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4.1.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объем сточных вод, прошедших очистку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 куб. м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20760,00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20760,00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20760,00</w:t>
            </w:r>
          </w:p>
        </w:tc>
      </w:tr>
      <w:tr w:rsidR="00B21D74" w:rsidRPr="00B21D74" w:rsidTr="00B21D7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Объем финансовых потребностей, необходимых для реализации производственной программы, в том числе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 рублей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108270,36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112056,59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118800,35</w:t>
            </w:r>
          </w:p>
        </w:tc>
      </w:tr>
      <w:tr w:rsidR="00B21D74" w:rsidRPr="00B21D74" w:rsidTr="00B21D74">
        <w:tc>
          <w:tcPr>
            <w:tcW w:w="94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(в ред. </w:t>
            </w:r>
            <w:hyperlink r:id="rId37" w:history="1">
              <w:r w:rsidRPr="00B21D74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Приказов Управления государственного регулирования цен и тарифов Республики Адыгея от 20.12.2016 N 198-п</w:t>
              </w:r>
            </w:hyperlink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 </w:t>
            </w:r>
            <w:hyperlink r:id="rId38" w:history="1">
              <w:r w:rsidRPr="00B21D74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от 20.12.2017 N 233-п</w:t>
              </w:r>
            </w:hyperlink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  <w:tr w:rsidR="00B21D74" w:rsidRPr="00B21D74" w:rsidTr="00B21D7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5.1.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территории муниципального образования "Город Майкоп"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 рублей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105120,26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108798,16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115497,81</w:t>
            </w:r>
          </w:p>
        </w:tc>
      </w:tr>
      <w:tr w:rsidR="00B21D74" w:rsidRPr="00B21D74" w:rsidTr="00B21D74">
        <w:tc>
          <w:tcPr>
            <w:tcW w:w="94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(в ред. </w:t>
            </w:r>
            <w:hyperlink r:id="rId39" w:history="1">
              <w:r w:rsidRPr="00B21D74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Приказов Управления государственного регулирования цен и тарифов Республики Адыгея от 20.12.2016 N 198-п</w:t>
              </w:r>
            </w:hyperlink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 </w:t>
            </w:r>
            <w:hyperlink r:id="rId40" w:history="1">
              <w:r w:rsidRPr="00B21D74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от 20.12.2017 N 233-п</w:t>
              </w:r>
            </w:hyperlink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  <w:tr w:rsidR="00B21D74" w:rsidRPr="00B21D74" w:rsidTr="00B21D7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5.2.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территории муниципального образования "Майкопский район"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 рублей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3150,10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3258,43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3302,54</w:t>
            </w:r>
          </w:p>
        </w:tc>
      </w:tr>
      <w:tr w:rsidR="00B21D74" w:rsidRPr="00B21D74" w:rsidTr="00B21D74">
        <w:tc>
          <w:tcPr>
            <w:tcW w:w="94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(в ред. </w:t>
            </w:r>
            <w:hyperlink r:id="rId41" w:history="1">
              <w:r w:rsidRPr="00B21D74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Приказов Управления государственного регулирования цен и тарифов Республики Адыгея от 20.12.2016 N 198-п</w:t>
              </w:r>
            </w:hyperlink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 </w:t>
            </w:r>
            <w:hyperlink r:id="rId42" w:history="1">
              <w:r w:rsidRPr="00B21D74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от 20.12.2017 N 233-п</w:t>
              </w:r>
            </w:hyperlink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</w:tbl>
    <w:p w:rsidR="00B21D74" w:rsidRPr="00B21D74" w:rsidRDefault="00B21D74" w:rsidP="00B21D74">
      <w:pPr>
        <w:shd w:val="clear" w:color="auto" w:fill="FFFFFF"/>
        <w:spacing w:before="37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B21D74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4. Плановые значения показателей надежности, качества и энергетической эффективности объектов централизованных систем водоотведения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"/>
        <w:gridCol w:w="4363"/>
        <w:gridCol w:w="1292"/>
        <w:gridCol w:w="919"/>
        <w:gridCol w:w="1099"/>
        <w:gridCol w:w="1099"/>
      </w:tblGrid>
      <w:tr w:rsidR="00B21D74" w:rsidRPr="00B21D74" w:rsidTr="00B21D74">
        <w:trPr>
          <w:trHeight w:val="15"/>
        </w:trPr>
        <w:tc>
          <w:tcPr>
            <w:tcW w:w="554" w:type="dxa"/>
            <w:hideMark/>
          </w:tcPr>
          <w:p w:rsidR="00B21D74" w:rsidRPr="00B21D74" w:rsidRDefault="00B21D74" w:rsidP="00B21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B21D74" w:rsidRPr="00B21D74" w:rsidRDefault="00B21D74" w:rsidP="00B21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B21D74" w:rsidRPr="00B21D74" w:rsidRDefault="00B21D74" w:rsidP="00B21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B21D74" w:rsidRPr="00B21D74" w:rsidRDefault="00B21D74" w:rsidP="00B21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B21D74" w:rsidRPr="00B21D74" w:rsidRDefault="00B21D74" w:rsidP="00B21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B21D74" w:rsidRPr="00B21D74" w:rsidRDefault="00B21D74" w:rsidP="00B21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B21D74" w:rsidRPr="00B21D74" w:rsidTr="00B21D7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N </w:t>
            </w:r>
            <w:proofErr w:type="gramStart"/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gramEnd"/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Единица измерения</w:t>
            </w:r>
          </w:p>
        </w:tc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Плановые значения показателей</w:t>
            </w:r>
          </w:p>
        </w:tc>
      </w:tr>
      <w:tr w:rsidR="00B21D74" w:rsidRPr="00B21D74" w:rsidTr="00B21D74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2016 год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2017 год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2018 год</w:t>
            </w:r>
          </w:p>
        </w:tc>
      </w:tr>
      <w:tr w:rsidR="00B21D74" w:rsidRPr="00B21D74" w:rsidTr="00B21D7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ед./</w:t>
            </w:r>
            <w:proofErr w:type="gramStart"/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км</w:t>
            </w:r>
            <w:proofErr w:type="gram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6,00</w:t>
            </w:r>
          </w:p>
        </w:tc>
      </w:tr>
      <w:tr w:rsidR="00B21D74" w:rsidRPr="00B21D74" w:rsidTr="00B21D7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процентов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0,00</w:t>
            </w:r>
          </w:p>
        </w:tc>
      </w:tr>
      <w:tr w:rsidR="00B21D74" w:rsidRPr="00B21D74" w:rsidTr="00B21D7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Доля проб сточных вод, не соответствующих установленным нормативам допустимых сбросов, лимитам на сбросы для централизованной общесплавной (бытовой) системы водоотведения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процентов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30,00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30,00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30,00</w:t>
            </w:r>
          </w:p>
        </w:tc>
      </w:tr>
      <w:tr w:rsidR="00B21D74" w:rsidRPr="00B21D74" w:rsidTr="00B21D7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кВт·</w:t>
            </w:r>
            <w:proofErr w:type="gramStart"/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</w:t>
            </w:r>
            <w:proofErr w:type="spellEnd"/>
            <w:proofErr w:type="gramEnd"/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/куб. м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0,32</w:t>
            </w:r>
          </w:p>
        </w:tc>
      </w:tr>
      <w:tr w:rsidR="00B21D74" w:rsidRPr="00B21D74" w:rsidTr="00B21D7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кВт·</w:t>
            </w:r>
            <w:proofErr w:type="gramStart"/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</w:t>
            </w:r>
            <w:proofErr w:type="spellEnd"/>
            <w:proofErr w:type="gramEnd"/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/куб. м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0,217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0,215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0,213</w:t>
            </w:r>
          </w:p>
        </w:tc>
      </w:tr>
    </w:tbl>
    <w:p w:rsidR="00B21D74" w:rsidRPr="00B21D74" w:rsidRDefault="00B21D74" w:rsidP="00B21D7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B21D74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5. Эффективность производственной программы</w:t>
      </w:r>
    </w:p>
    <w:p w:rsidR="00B21D74" w:rsidRPr="00B21D74" w:rsidRDefault="00B21D74" w:rsidP="00B21D74">
      <w:pPr>
        <w:shd w:val="clear" w:color="auto" w:fill="FFFFFF"/>
        <w:spacing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1D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43" w:history="1">
        <w:r w:rsidRPr="00B21D7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Приказа Управления государственного регулирования цен и тарифов Республики Адыгея от 20.12.2016 N 198-п</w:t>
        </w:r>
      </w:hyperlink>
      <w:r w:rsidRPr="00B21D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B21D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5281"/>
        <w:gridCol w:w="1104"/>
        <w:gridCol w:w="1284"/>
        <w:gridCol w:w="1104"/>
      </w:tblGrid>
      <w:tr w:rsidR="00B21D74" w:rsidRPr="00B21D74" w:rsidTr="00B21D74">
        <w:trPr>
          <w:trHeight w:val="15"/>
        </w:trPr>
        <w:tc>
          <w:tcPr>
            <w:tcW w:w="554" w:type="dxa"/>
            <w:hideMark/>
          </w:tcPr>
          <w:p w:rsidR="00B21D74" w:rsidRPr="00B21D74" w:rsidRDefault="00B21D74" w:rsidP="00B21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359" w:type="dxa"/>
            <w:hideMark/>
          </w:tcPr>
          <w:p w:rsidR="00B21D74" w:rsidRPr="00B21D74" w:rsidRDefault="00B21D74" w:rsidP="00B21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B21D74" w:rsidRPr="00B21D74" w:rsidRDefault="00B21D74" w:rsidP="00B21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B21D74" w:rsidRPr="00B21D74" w:rsidRDefault="00B21D74" w:rsidP="00B21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B21D74" w:rsidRPr="00B21D74" w:rsidRDefault="00B21D74" w:rsidP="00B21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B21D74" w:rsidRPr="00B21D74" w:rsidTr="00B21D7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N </w:t>
            </w:r>
            <w:proofErr w:type="gramStart"/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gramEnd"/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Темпы изменения плановых значений показателей надежности, качества и энергетической эффективности объектов </w:t>
            </w: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централизованных систем водоотведения к предыдущему году в процентах</w:t>
            </w:r>
          </w:p>
        </w:tc>
      </w:tr>
      <w:tr w:rsidR="00B21D74" w:rsidRPr="00B21D74" w:rsidTr="00B21D74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2016 год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2017 год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2018 год</w:t>
            </w:r>
          </w:p>
        </w:tc>
      </w:tr>
      <w:tr w:rsidR="00B21D74" w:rsidRPr="00B21D74" w:rsidTr="00B21D7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100,00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100,00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100,00</w:t>
            </w:r>
          </w:p>
        </w:tc>
      </w:tr>
      <w:tr w:rsidR="00B21D74" w:rsidRPr="00B21D74" w:rsidTr="00B21D7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100,00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100,00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100,00</w:t>
            </w:r>
          </w:p>
        </w:tc>
      </w:tr>
      <w:tr w:rsidR="00B21D74" w:rsidRPr="00B21D74" w:rsidTr="00B21D7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Доля проб сточных вод, не соответствующих установленным нормативам допустимых сбросов, лимитам на сбросы для централизованной общесплавной (бытовой) системы водоотведения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100,00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100,00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100,00</w:t>
            </w:r>
          </w:p>
        </w:tc>
      </w:tr>
      <w:tr w:rsidR="00B21D74" w:rsidRPr="00B21D74" w:rsidTr="00B21D7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100,00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99,00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99,00</w:t>
            </w:r>
          </w:p>
        </w:tc>
      </w:tr>
      <w:tr w:rsidR="00B21D74" w:rsidRPr="00B21D74" w:rsidTr="00B21D7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100,00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99,00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99,00</w:t>
            </w:r>
          </w:p>
        </w:tc>
      </w:tr>
    </w:tbl>
    <w:p w:rsidR="00B21D74" w:rsidRPr="00B21D74" w:rsidRDefault="00B21D74" w:rsidP="00B21D74">
      <w:pPr>
        <w:shd w:val="clear" w:color="auto" w:fill="FFFFFF"/>
        <w:spacing w:before="37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B21D74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6. Отчет об исполнении производственной программы в сфере водоотведения за 2014 год (истекший период регулирования)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6"/>
        <w:gridCol w:w="1655"/>
        <w:gridCol w:w="2019"/>
        <w:gridCol w:w="2385"/>
      </w:tblGrid>
      <w:tr w:rsidR="00B21D74" w:rsidRPr="00B21D74" w:rsidTr="00B21D74">
        <w:trPr>
          <w:trHeight w:val="15"/>
        </w:trPr>
        <w:tc>
          <w:tcPr>
            <w:tcW w:w="3326" w:type="dxa"/>
            <w:hideMark/>
          </w:tcPr>
          <w:p w:rsidR="00B21D74" w:rsidRPr="00B21D74" w:rsidRDefault="00B21D74" w:rsidP="00B21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B21D74" w:rsidRPr="00B21D74" w:rsidRDefault="00B21D74" w:rsidP="00B21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B21D74" w:rsidRPr="00B21D74" w:rsidRDefault="00B21D74" w:rsidP="00B21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B21D74" w:rsidRPr="00B21D74" w:rsidRDefault="00B21D74" w:rsidP="00B21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B21D74" w:rsidRPr="00B21D74" w:rsidTr="00B21D7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Единица измерения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Величина показателя на 2014 год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Фактическая величина показателя за 2014 год</w:t>
            </w:r>
          </w:p>
        </w:tc>
      </w:tr>
      <w:tr w:rsidR="00B21D74" w:rsidRPr="00B21D74" w:rsidTr="00B21D7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Объем реализации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 куб. м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11451,70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9189,30</w:t>
            </w:r>
          </w:p>
        </w:tc>
      </w:tr>
    </w:tbl>
    <w:p w:rsidR="00B21D74" w:rsidRPr="00B21D74" w:rsidRDefault="00B21D74" w:rsidP="00B21D74">
      <w:pPr>
        <w:shd w:val="clear" w:color="auto" w:fill="FFFFFF"/>
        <w:spacing w:before="37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B21D74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7. Мероприятия, направленные на повышение качества обслуживания абонентов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80"/>
        <w:gridCol w:w="2575"/>
      </w:tblGrid>
      <w:tr w:rsidR="00B21D74" w:rsidRPr="00B21D74" w:rsidTr="00B21D74">
        <w:trPr>
          <w:trHeight w:val="15"/>
        </w:trPr>
        <w:tc>
          <w:tcPr>
            <w:tcW w:w="6838" w:type="dxa"/>
            <w:hideMark/>
          </w:tcPr>
          <w:p w:rsidR="00B21D74" w:rsidRPr="00B21D74" w:rsidRDefault="00B21D74" w:rsidP="00B21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B21D74" w:rsidRPr="00B21D74" w:rsidRDefault="00B21D74" w:rsidP="00B21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B21D74" w:rsidRPr="00B21D74" w:rsidTr="00B21D74"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мероприятия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Период проведения мероприятия</w:t>
            </w:r>
          </w:p>
        </w:tc>
      </w:tr>
      <w:tr w:rsidR="00B21D74" w:rsidRPr="00B21D74" w:rsidTr="00B21D74"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Контроль за</w:t>
            </w:r>
            <w:proofErr w:type="gramEnd"/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выполнением условий договоров, заключенных с абонентами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постоянно</w:t>
            </w:r>
          </w:p>
        </w:tc>
      </w:tr>
    </w:tbl>
    <w:p w:rsidR="00B21D74" w:rsidRPr="00B21D74" w:rsidRDefault="00B21D74" w:rsidP="00B21D74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21D7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 N 4. Тарифы на питьевую воду и водоотведение для МУП "</w:t>
      </w:r>
      <w:proofErr w:type="spellStart"/>
      <w:r w:rsidRPr="00B21D7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Майкопводоканал</w:t>
      </w:r>
      <w:proofErr w:type="spellEnd"/>
      <w:r w:rsidRPr="00B21D7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" на 2016 - 2018 годы</w:t>
      </w:r>
    </w:p>
    <w:p w:rsidR="00B21D74" w:rsidRPr="00B21D74" w:rsidRDefault="00B21D74" w:rsidP="00B21D74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1D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1D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N 4</w:t>
      </w:r>
      <w:r w:rsidRPr="00B21D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1D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к приказу</w:t>
      </w:r>
      <w:r w:rsidRPr="00B21D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Управления государственного</w:t>
      </w:r>
      <w:r w:rsidRPr="00B21D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регулирования цен и тарифов</w:t>
      </w:r>
      <w:r w:rsidRPr="00B21D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Республики Адыгея</w:t>
      </w:r>
      <w:r w:rsidRPr="00B21D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16 декабря 2015 г. N 221-п</w:t>
      </w:r>
    </w:p>
    <w:p w:rsidR="00B21D74" w:rsidRPr="00B21D74" w:rsidRDefault="00B21D74" w:rsidP="00B21D74">
      <w:pPr>
        <w:shd w:val="clear" w:color="auto" w:fill="FFFFFF"/>
        <w:spacing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1D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44" w:history="1">
        <w:r w:rsidRPr="00B21D7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Приказов Управления государственного регулирования цен и тарифов Республики Адыгея от 20.12.2016 N 198-п</w:t>
        </w:r>
      </w:hyperlink>
      <w:r w:rsidRPr="00B21D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45" w:history="1">
        <w:r w:rsidRPr="00B21D7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20.12.2017 N 233-п</w:t>
        </w:r>
      </w:hyperlink>
      <w:r w:rsidRPr="00B21D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B21D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"/>
        <w:gridCol w:w="890"/>
        <w:gridCol w:w="1303"/>
        <w:gridCol w:w="1302"/>
        <w:gridCol w:w="1302"/>
        <w:gridCol w:w="1302"/>
        <w:gridCol w:w="1302"/>
        <w:gridCol w:w="1302"/>
      </w:tblGrid>
      <w:tr w:rsidR="00B21D74" w:rsidRPr="00B21D74" w:rsidTr="00B21D74">
        <w:trPr>
          <w:trHeight w:val="15"/>
        </w:trPr>
        <w:tc>
          <w:tcPr>
            <w:tcW w:w="924" w:type="dxa"/>
            <w:hideMark/>
          </w:tcPr>
          <w:p w:rsidR="00B21D74" w:rsidRPr="00B21D74" w:rsidRDefault="00B21D74" w:rsidP="00B21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B21D74" w:rsidRPr="00B21D74" w:rsidRDefault="00B21D74" w:rsidP="00B21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B21D74" w:rsidRPr="00B21D74" w:rsidRDefault="00B21D74" w:rsidP="00B21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B21D74" w:rsidRPr="00B21D74" w:rsidRDefault="00B21D74" w:rsidP="00B21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B21D74" w:rsidRPr="00B21D74" w:rsidRDefault="00B21D74" w:rsidP="00B21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B21D74" w:rsidRPr="00B21D74" w:rsidRDefault="00B21D74" w:rsidP="00B21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B21D74" w:rsidRPr="00B21D74" w:rsidRDefault="00B21D74" w:rsidP="00B21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B21D74" w:rsidRPr="00B21D74" w:rsidRDefault="00B21D74" w:rsidP="00B21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B21D74" w:rsidRPr="00B21D74" w:rsidTr="00B21D74"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Период действия тарифов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Тариф на питьевую воду в рублях за кубический метр</w:t>
            </w:r>
          </w:p>
        </w:tc>
        <w:tc>
          <w:tcPr>
            <w:tcW w:w="49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Тариф на водоотведение в рублях за кубический метр</w:t>
            </w:r>
          </w:p>
        </w:tc>
      </w:tr>
      <w:tr w:rsidR="00B21D74" w:rsidRPr="00B21D74" w:rsidTr="00B21D74">
        <w:tc>
          <w:tcPr>
            <w:tcW w:w="221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без учета налога на добавленную стоимость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учетом налога на добавленную стоимость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потребителей на территории муниципального образования "Город Майкоп"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потребителей на территории муниципального образования "Майкопский район"</w:t>
            </w:r>
          </w:p>
        </w:tc>
      </w:tr>
      <w:tr w:rsidR="00B21D74" w:rsidRPr="00B21D74" w:rsidTr="00B21D74">
        <w:tc>
          <w:tcPr>
            <w:tcW w:w="221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без учета налога на добавленную стоимость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учетом налога на добавленную стоимость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без учета налога на добавленную стоимость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учетом налога на добавленную стоимость</w:t>
            </w:r>
          </w:p>
        </w:tc>
      </w:tr>
      <w:tr w:rsidR="00B21D74" w:rsidRPr="00B21D74" w:rsidTr="00B21D7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2016 год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1 января по 30 июня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12,59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14,86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10,37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12,24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11,88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14,02</w:t>
            </w:r>
          </w:p>
        </w:tc>
      </w:tr>
      <w:tr w:rsidR="00B21D74" w:rsidRPr="00B21D74" w:rsidTr="00B21D74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1 июля по 31 декабря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13,09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15,45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10,78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12,72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12,35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14,57</w:t>
            </w:r>
          </w:p>
        </w:tc>
      </w:tr>
      <w:tr w:rsidR="00B21D74" w:rsidRPr="00B21D74" w:rsidTr="00B21D7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2017 год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1 января по 30 июня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13,09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15,45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10,78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12,72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12,35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14,57</w:t>
            </w:r>
          </w:p>
        </w:tc>
      </w:tr>
      <w:tr w:rsidR="00B21D74" w:rsidRPr="00B21D74" w:rsidTr="00B21D74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1 июля по 31 декабря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13,47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15,89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11,10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13,10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12,71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15,00</w:t>
            </w:r>
          </w:p>
        </w:tc>
      </w:tr>
      <w:tr w:rsidR="00B21D74" w:rsidRPr="00B21D74" w:rsidTr="00B21D74">
        <w:tc>
          <w:tcPr>
            <w:tcW w:w="942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(в ред. </w:t>
            </w:r>
            <w:hyperlink r:id="rId46" w:history="1">
              <w:r w:rsidRPr="00B21D74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Приказа Управления государственного регулирования цен и тарифов Республики Адыгея от 20.12.2016 N 198-п</w:t>
              </w:r>
            </w:hyperlink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  <w:tr w:rsidR="00B21D74" w:rsidRPr="00B21D74" w:rsidTr="00B21D7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</w:t>
            </w: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8 год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с 1 </w:t>
            </w: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января по 30 июня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13,47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15,89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11,10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13,10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12,71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15,00</w:t>
            </w:r>
          </w:p>
        </w:tc>
      </w:tr>
      <w:tr w:rsidR="00B21D74" w:rsidRPr="00B21D74" w:rsidTr="00B21D74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1 июля по 31 декабря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13,92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16,43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11,47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13,53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12,71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15,00</w:t>
            </w:r>
          </w:p>
        </w:tc>
      </w:tr>
      <w:tr w:rsidR="00B21D74" w:rsidRPr="00B21D74" w:rsidTr="00B21D74">
        <w:tc>
          <w:tcPr>
            <w:tcW w:w="942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D74" w:rsidRPr="00B21D74" w:rsidRDefault="00B21D74" w:rsidP="00B21D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(в ред. </w:t>
            </w:r>
            <w:hyperlink r:id="rId47" w:history="1">
              <w:r w:rsidRPr="00B21D74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Приказа Управления государственного регулирования цен и тарифов Республики Адыгея от 20.12.2017 N 233-п</w:t>
              </w:r>
            </w:hyperlink>
            <w:r w:rsidRPr="00B21D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</w:tbl>
    <w:p w:rsidR="00D4061C" w:rsidRDefault="00D4061C"/>
    <w:sectPr w:rsidR="00D40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D74"/>
    <w:rsid w:val="00B21D74"/>
    <w:rsid w:val="00D40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1D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21D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21D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1D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21D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21D7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B21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21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21D7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21D74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B21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1D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21D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21D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1D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21D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21D7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B21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21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21D7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21D74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B21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6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47266">
          <w:marLeft w:val="0"/>
          <w:marRight w:val="0"/>
          <w:marTop w:val="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56511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190575">
                  <w:marLeft w:val="0"/>
                  <w:marRight w:val="0"/>
                  <w:marTop w:val="960"/>
                  <w:marBottom w:val="450"/>
                  <w:divBdr>
                    <w:top w:val="single" w:sz="6" w:space="8" w:color="CDCDCD"/>
                    <w:left w:val="single" w:sz="6" w:space="0" w:color="CDCDCD"/>
                    <w:bottom w:val="single" w:sz="6" w:space="30" w:color="CDCDCD"/>
                    <w:right w:val="single" w:sz="6" w:space="0" w:color="CDCDCD"/>
                  </w:divBdr>
                  <w:divsChild>
                    <w:div w:id="275676337">
                      <w:marLeft w:val="0"/>
                      <w:marRight w:val="0"/>
                      <w:marTop w:val="0"/>
                      <w:marBottom w:val="10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04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465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906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677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060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7303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3894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3096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1569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107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239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6868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0504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1295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641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09251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1841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0958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4310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5767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445042404" TargetMode="External"/><Relationship Id="rId18" Type="http://schemas.openxmlformats.org/officeDocument/2006/relationships/hyperlink" Target="http://docs.cntd.ru/document/445042404" TargetMode="External"/><Relationship Id="rId26" Type="http://schemas.openxmlformats.org/officeDocument/2006/relationships/hyperlink" Target="http://docs.cntd.ru/document/446605605" TargetMode="External"/><Relationship Id="rId39" Type="http://schemas.openxmlformats.org/officeDocument/2006/relationships/hyperlink" Target="http://docs.cntd.ru/document/445042404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445042404" TargetMode="External"/><Relationship Id="rId34" Type="http://schemas.openxmlformats.org/officeDocument/2006/relationships/hyperlink" Target="http://docs.cntd.ru/document/446605605" TargetMode="External"/><Relationship Id="rId42" Type="http://schemas.openxmlformats.org/officeDocument/2006/relationships/hyperlink" Target="http://docs.cntd.ru/document/446605605" TargetMode="External"/><Relationship Id="rId47" Type="http://schemas.openxmlformats.org/officeDocument/2006/relationships/hyperlink" Target="http://docs.cntd.ru/document/446605605" TargetMode="External"/><Relationship Id="rId7" Type="http://schemas.openxmlformats.org/officeDocument/2006/relationships/hyperlink" Target="http://docs.cntd.ru/document/902316140" TargetMode="External"/><Relationship Id="rId12" Type="http://schemas.openxmlformats.org/officeDocument/2006/relationships/hyperlink" Target="http://docs.cntd.ru/document/445042404" TargetMode="External"/><Relationship Id="rId17" Type="http://schemas.openxmlformats.org/officeDocument/2006/relationships/hyperlink" Target="http://docs.cntd.ru/document/446605605" TargetMode="External"/><Relationship Id="rId25" Type="http://schemas.openxmlformats.org/officeDocument/2006/relationships/hyperlink" Target="http://docs.cntd.ru/document/445042404" TargetMode="External"/><Relationship Id="rId33" Type="http://schemas.openxmlformats.org/officeDocument/2006/relationships/hyperlink" Target="http://docs.cntd.ru/document/446605605" TargetMode="External"/><Relationship Id="rId38" Type="http://schemas.openxmlformats.org/officeDocument/2006/relationships/hyperlink" Target="http://docs.cntd.ru/document/446605605" TargetMode="External"/><Relationship Id="rId46" Type="http://schemas.openxmlformats.org/officeDocument/2006/relationships/hyperlink" Target="http://docs.cntd.ru/document/44504240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445042404" TargetMode="External"/><Relationship Id="rId20" Type="http://schemas.openxmlformats.org/officeDocument/2006/relationships/hyperlink" Target="http://docs.cntd.ru/document/445042404" TargetMode="External"/><Relationship Id="rId29" Type="http://schemas.openxmlformats.org/officeDocument/2006/relationships/hyperlink" Target="http://docs.cntd.ru/document/446605605" TargetMode="External"/><Relationship Id="rId41" Type="http://schemas.openxmlformats.org/officeDocument/2006/relationships/hyperlink" Target="http://docs.cntd.ru/document/445042404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446605605" TargetMode="External"/><Relationship Id="rId11" Type="http://schemas.openxmlformats.org/officeDocument/2006/relationships/hyperlink" Target="http://docs.cntd.ru/document/446605605" TargetMode="External"/><Relationship Id="rId24" Type="http://schemas.openxmlformats.org/officeDocument/2006/relationships/hyperlink" Target="http://docs.cntd.ru/document/445042404" TargetMode="External"/><Relationship Id="rId32" Type="http://schemas.openxmlformats.org/officeDocument/2006/relationships/hyperlink" Target="http://docs.cntd.ru/document/446605605" TargetMode="External"/><Relationship Id="rId37" Type="http://schemas.openxmlformats.org/officeDocument/2006/relationships/hyperlink" Target="http://docs.cntd.ru/document/445042404" TargetMode="External"/><Relationship Id="rId40" Type="http://schemas.openxmlformats.org/officeDocument/2006/relationships/hyperlink" Target="http://docs.cntd.ru/document/446605605" TargetMode="External"/><Relationship Id="rId45" Type="http://schemas.openxmlformats.org/officeDocument/2006/relationships/hyperlink" Target="http://docs.cntd.ru/document/446605605" TargetMode="External"/><Relationship Id="rId5" Type="http://schemas.openxmlformats.org/officeDocument/2006/relationships/hyperlink" Target="http://docs.cntd.ru/document/445042404" TargetMode="External"/><Relationship Id="rId15" Type="http://schemas.openxmlformats.org/officeDocument/2006/relationships/hyperlink" Target="http://docs.cntd.ru/document/446605605" TargetMode="External"/><Relationship Id="rId23" Type="http://schemas.openxmlformats.org/officeDocument/2006/relationships/hyperlink" Target="http://docs.cntd.ru/document/445042404" TargetMode="External"/><Relationship Id="rId28" Type="http://schemas.openxmlformats.org/officeDocument/2006/relationships/hyperlink" Target="http://docs.cntd.ru/document/446605605" TargetMode="External"/><Relationship Id="rId36" Type="http://schemas.openxmlformats.org/officeDocument/2006/relationships/hyperlink" Target="http://docs.cntd.ru/document/446605605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docs.cntd.ru/document/445042404" TargetMode="External"/><Relationship Id="rId19" Type="http://schemas.openxmlformats.org/officeDocument/2006/relationships/hyperlink" Target="http://docs.cntd.ru/document/446605605" TargetMode="External"/><Relationship Id="rId31" Type="http://schemas.openxmlformats.org/officeDocument/2006/relationships/hyperlink" Target="http://docs.cntd.ru/document/446605605" TargetMode="External"/><Relationship Id="rId44" Type="http://schemas.openxmlformats.org/officeDocument/2006/relationships/hyperlink" Target="http://docs.cntd.ru/document/44504240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59700852" TargetMode="External"/><Relationship Id="rId14" Type="http://schemas.openxmlformats.org/officeDocument/2006/relationships/hyperlink" Target="http://docs.cntd.ru/document/445042404" TargetMode="External"/><Relationship Id="rId22" Type="http://schemas.openxmlformats.org/officeDocument/2006/relationships/hyperlink" Target="http://docs.cntd.ru/document/446605605" TargetMode="External"/><Relationship Id="rId27" Type="http://schemas.openxmlformats.org/officeDocument/2006/relationships/hyperlink" Target="http://docs.cntd.ru/document/445042404" TargetMode="External"/><Relationship Id="rId30" Type="http://schemas.openxmlformats.org/officeDocument/2006/relationships/hyperlink" Target="http://docs.cntd.ru/document/446605605" TargetMode="External"/><Relationship Id="rId35" Type="http://schemas.openxmlformats.org/officeDocument/2006/relationships/hyperlink" Target="http://docs.cntd.ru/document/446605605" TargetMode="External"/><Relationship Id="rId43" Type="http://schemas.openxmlformats.org/officeDocument/2006/relationships/hyperlink" Target="http://docs.cntd.ru/document/445042404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docs.cntd.ru/document/4990193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3609</Words>
  <Characters>20572</Characters>
  <Application>Microsoft Office Word</Application>
  <DocSecurity>0</DocSecurity>
  <Lines>171</Lines>
  <Paragraphs>48</Paragraphs>
  <ScaleCrop>false</ScaleCrop>
  <Company>Microsoft</Company>
  <LinksUpToDate>false</LinksUpToDate>
  <CharactersWithSpaces>24133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Ксюха</dc:creator>
  <cp:lastModifiedBy>Ксюха</cp:lastModifiedBy>
  <cp:revision>1</cp:revision>
  <dcterms:created xsi:type="dcterms:W3CDTF">2018-06-22T19:31:00Z</dcterms:created>
  <dcterms:modified xsi:type="dcterms:W3CDTF">2018-06-22T19:32:00Z</dcterms:modified>
</cp:coreProperties>
</file>